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4" w:rsidRPr="00273D54" w:rsidRDefault="00273D54" w:rsidP="00273D5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273D54">
        <w:rPr>
          <w:rFonts w:asciiTheme="minorHAnsi" w:eastAsia="Times New Roman" w:hAnsiTheme="minorHAnsi" w:cstheme="minorHAnsi"/>
          <w:b/>
        </w:rPr>
        <w:t xml:space="preserve">You can use ONLY 2 of these songs. </w:t>
      </w:r>
    </w:p>
    <w:p w:rsidR="00273D54" w:rsidRPr="00273D54" w:rsidRDefault="00273D54" w:rsidP="00273D5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73D54">
        <w:rPr>
          <w:rFonts w:asciiTheme="minorHAnsi" w:eastAsia="Times New Roman" w:hAnsiTheme="minorHAnsi" w:cstheme="minorHAnsi"/>
          <w:b/>
        </w:rPr>
        <w:t>Transcendentalism in Song</w:t>
      </w:r>
    </w:p>
    <w:p w:rsidR="00273D54" w:rsidRPr="00273D54" w:rsidRDefault="00273D54" w:rsidP="00273D54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 xml:space="preserve">“Video” by India </w:t>
      </w:r>
      <w:proofErr w:type="spellStart"/>
      <w:r w:rsidRPr="00273D54">
        <w:rPr>
          <w:rFonts w:asciiTheme="minorHAnsi" w:eastAsia="Times New Roman" w:hAnsiTheme="minorHAnsi" w:cstheme="minorHAnsi"/>
        </w:rPr>
        <w:t>Arie</w:t>
      </w:r>
      <w:proofErr w:type="spellEnd"/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“My Way” by Frank Sinatra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“Wide Open Spaces” by The Dixie Chicks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“Big Yellow Taxi” The Counting Crows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“A Place in the Sun” Tim McGraw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“Cry Freedom” The Dave Matthews Band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“It’s My Life” Bon Jovi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“Hands” Jewel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“Revolution” Arrested Development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“Higher” Creed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273D54">
        <w:rPr>
          <w:rFonts w:asciiTheme="minorHAnsi" w:eastAsia="Times New Roman" w:hAnsiTheme="minorHAnsi" w:cstheme="minorHAnsi"/>
        </w:rPr>
        <w:t>“Copy Cat” The Cranberries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73D54">
        <w:rPr>
          <w:rFonts w:asciiTheme="minorHAnsi" w:eastAsia="Times New Roman" w:hAnsiTheme="minorHAnsi" w:cstheme="minorHAnsi"/>
          <w:bCs/>
        </w:rPr>
        <w:t xml:space="preserve">“I Don't Want To Be” Gavin </w:t>
      </w:r>
      <w:proofErr w:type="spellStart"/>
      <w:r w:rsidRPr="00273D54">
        <w:rPr>
          <w:rFonts w:asciiTheme="minorHAnsi" w:eastAsia="Times New Roman" w:hAnsiTheme="minorHAnsi" w:cstheme="minorHAnsi"/>
          <w:bCs/>
        </w:rPr>
        <w:t>Degraw</w:t>
      </w:r>
      <w:proofErr w:type="spellEnd"/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273D54">
        <w:rPr>
          <w:rFonts w:asciiTheme="minorHAnsi" w:eastAsia="Times New Roman" w:hAnsiTheme="minorHAnsi" w:cstheme="minorHAnsi"/>
          <w:bCs/>
        </w:rPr>
        <w:t>“What a Wonderful World” Louis Armstrong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33333"/>
        </w:rPr>
      </w:pPr>
      <w:r w:rsidRPr="00273D54">
        <w:rPr>
          <w:rFonts w:asciiTheme="minorHAnsi" w:hAnsiTheme="minorHAnsi" w:cstheme="minorHAnsi"/>
        </w:rPr>
        <w:t xml:space="preserve">“Harmony” </w:t>
      </w:r>
      <w:r w:rsidRPr="00273D54">
        <w:rPr>
          <w:rFonts w:asciiTheme="minorHAnsi" w:hAnsiTheme="minorHAnsi" w:cstheme="minorHAnsi"/>
          <w:color w:val="333333"/>
        </w:rPr>
        <w:t>Corey Smith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33333"/>
        </w:rPr>
      </w:pPr>
      <w:r w:rsidRPr="00273D54">
        <w:rPr>
          <w:rFonts w:asciiTheme="minorHAnsi" w:hAnsiTheme="minorHAnsi" w:cstheme="minorHAnsi"/>
          <w:color w:val="333333"/>
        </w:rPr>
        <w:t>“The Simple Life” Elton John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33333"/>
        </w:rPr>
      </w:pPr>
      <w:r w:rsidRPr="00273D54">
        <w:rPr>
          <w:rFonts w:asciiTheme="minorHAnsi" w:hAnsiTheme="minorHAnsi" w:cstheme="minorHAnsi"/>
          <w:color w:val="333333"/>
        </w:rPr>
        <w:t>“Gone” Jack Johnson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 xml:space="preserve">“Pantomime" by Incubus  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“Simple Gifts" – Jewel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 xml:space="preserve">“Simple Man" </w:t>
      </w:r>
      <w:proofErr w:type="spellStart"/>
      <w:r w:rsidRPr="00273D54">
        <w:rPr>
          <w:rFonts w:asciiTheme="minorHAnsi" w:hAnsiTheme="minorHAnsi" w:cstheme="minorHAnsi"/>
          <w:color w:val="333333"/>
        </w:rPr>
        <w:t>Lynyrd</w:t>
      </w:r>
      <w:proofErr w:type="spellEnd"/>
      <w:r w:rsidRPr="00273D54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273D54">
        <w:rPr>
          <w:rFonts w:asciiTheme="minorHAnsi" w:hAnsiTheme="minorHAnsi" w:cstheme="minorHAnsi"/>
          <w:color w:val="333333"/>
        </w:rPr>
        <w:t>Skynyrd</w:t>
      </w:r>
      <w:proofErr w:type="spellEnd"/>
      <w:r w:rsidRPr="00273D54">
        <w:rPr>
          <w:rFonts w:asciiTheme="minorHAnsi" w:hAnsiTheme="minorHAnsi" w:cstheme="minorHAnsi"/>
          <w:color w:val="333333"/>
        </w:rPr>
        <w:t xml:space="preserve">  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“Imagine” John Lennon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“Don't Answer Me” by Alan Parsons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“Ants Marching" by Dave Matthews Band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“Where is the love?" by the Black-Eyed Peas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 xml:space="preserve">“What a Piece of Work is Man” from </w:t>
      </w:r>
      <w:r w:rsidRPr="00273D54">
        <w:rPr>
          <w:rFonts w:asciiTheme="minorHAnsi" w:hAnsiTheme="minorHAnsi" w:cstheme="minorHAnsi"/>
          <w:i/>
          <w:color w:val="333333"/>
        </w:rPr>
        <w:t xml:space="preserve">Hair 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“Transcendental Blues” Steve Earle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33333"/>
        </w:rPr>
      </w:pPr>
      <w:r w:rsidRPr="00273D54">
        <w:rPr>
          <w:rFonts w:asciiTheme="minorHAnsi" w:hAnsiTheme="minorHAnsi" w:cstheme="minorHAnsi"/>
          <w:color w:val="333333"/>
        </w:rPr>
        <w:t xml:space="preserve">“Better People" by Xavier Rudd </w:t>
      </w:r>
    </w:p>
    <w:p w:rsidR="00273D54" w:rsidRPr="00273D54" w:rsidRDefault="00273D54" w:rsidP="00273D5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33333"/>
        </w:rPr>
      </w:pPr>
      <w:r w:rsidRPr="00273D54">
        <w:rPr>
          <w:rFonts w:asciiTheme="minorHAnsi" w:hAnsiTheme="minorHAnsi" w:cstheme="minorHAnsi"/>
          <w:color w:val="333333"/>
        </w:rPr>
        <w:t>The Bare Necessities” Phil Harris</w:t>
      </w:r>
    </w:p>
    <w:p w:rsidR="00273D54" w:rsidRPr="00273D54" w:rsidRDefault="00273D54" w:rsidP="00273D5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>In My Own Mind” Lyle Lovett</w:t>
      </w:r>
    </w:p>
    <w:p w:rsidR="00273D54" w:rsidRPr="00273D54" w:rsidRDefault="00273D54" w:rsidP="00273D5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73D54">
        <w:rPr>
          <w:rFonts w:asciiTheme="minorHAnsi" w:hAnsiTheme="minorHAnsi" w:cstheme="minorHAnsi"/>
          <w:color w:val="333333"/>
        </w:rPr>
        <w:t xml:space="preserve">Unwritten” Natasha </w:t>
      </w:r>
      <w:proofErr w:type="spellStart"/>
      <w:r w:rsidRPr="00273D54">
        <w:rPr>
          <w:rFonts w:asciiTheme="minorHAnsi" w:hAnsiTheme="minorHAnsi" w:cstheme="minorHAnsi"/>
          <w:color w:val="333333"/>
        </w:rPr>
        <w:t>Bedingfield</w:t>
      </w:r>
      <w:proofErr w:type="spellEnd"/>
    </w:p>
    <w:p w:rsidR="00273D54" w:rsidRPr="00273D54" w:rsidRDefault="00273D54" w:rsidP="00273D5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Pink Floyd “Another Brick in the Wall”</w:t>
      </w:r>
    </w:p>
    <w:p w:rsidR="00273D54" w:rsidRPr="00273D54" w:rsidRDefault="00273D54" w:rsidP="00273D5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Dana Lyon “The Tree”</w:t>
      </w:r>
    </w:p>
    <w:p w:rsidR="00273D54" w:rsidRPr="00273D54" w:rsidRDefault="00273D54" w:rsidP="00273D5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Good Charlotte “Anthem”</w:t>
      </w:r>
    </w:p>
    <w:p w:rsidR="00AC635A" w:rsidRPr="00273D54" w:rsidRDefault="00AC635A">
      <w:pPr>
        <w:rPr>
          <w:rFonts w:asciiTheme="minorHAnsi" w:hAnsiTheme="minorHAnsi" w:cstheme="minorHAnsi"/>
        </w:rPr>
      </w:pPr>
    </w:p>
    <w:sectPr w:rsidR="00AC635A" w:rsidRPr="00273D54" w:rsidSect="00273D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19A2"/>
    <w:multiLevelType w:val="hybridMultilevel"/>
    <w:tmpl w:val="921CC482"/>
    <w:lvl w:ilvl="0" w:tplc="28C67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4"/>
    <w:rsid w:val="00273D54"/>
    <w:rsid w:val="00A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dcterms:created xsi:type="dcterms:W3CDTF">2011-10-14T12:21:00Z</dcterms:created>
  <dcterms:modified xsi:type="dcterms:W3CDTF">2011-10-14T12:23:00Z</dcterms:modified>
</cp:coreProperties>
</file>